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11EC4" w14:textId="77777777" w:rsid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08762C15" w14:textId="77777777" w:rsid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3885E42A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28"/>
          <w:szCs w:val="18"/>
          <w:u w:val="single"/>
          <w:lang w:val="es-ES" w:eastAsia="en-GB"/>
        </w:rPr>
      </w:pPr>
      <w:bookmarkStart w:id="0" w:name="_GoBack"/>
      <w:r w:rsidRPr="00A436D8">
        <w:rPr>
          <w:rFonts w:ascii="Lucida Console" w:eastAsia="Times New Roman" w:hAnsi="Lucida Console" w:cs="Courier New"/>
          <w:color w:val="000000"/>
          <w:sz w:val="28"/>
          <w:szCs w:val="18"/>
          <w:u w:val="single"/>
          <w:lang w:val="es-ES" w:eastAsia="en-GB"/>
        </w:rPr>
        <w:t>CALLE SIN RUMBO</w:t>
      </w:r>
    </w:p>
    <w:bookmarkEnd w:id="0"/>
    <w:p w14:paraId="038F047D" w14:textId="77777777" w:rsid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20ABF219" w14:textId="77777777" w:rsid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7F7375E1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INTRODUCCIÓN: SI7,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, SI7,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,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LAm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,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, SI7,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LAm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,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, SI7</w:t>
      </w:r>
    </w:p>
    <w:p w14:paraId="0B7E3FEA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05669B33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SI7</w:t>
      </w:r>
    </w:p>
    <w:p w14:paraId="4C5CA6ED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Paso tras paso la noche al pasar</w:t>
      </w:r>
    </w:p>
    <w:p w14:paraId="197CC32B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eastAsia="en-GB"/>
        </w:rPr>
        <w:t>MIm</w:t>
      </w:r>
      <w:proofErr w:type="spellEnd"/>
    </w:p>
    <w:p w14:paraId="6257FFC4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por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las acacias en flor,</w:t>
      </w:r>
    </w:p>
    <w:p w14:paraId="64FBF66A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MI7              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LAm</w:t>
      </w:r>
      <w:proofErr w:type="spellEnd"/>
    </w:p>
    <w:p w14:paraId="31293625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los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farolillos de gas al temblar,</w:t>
      </w:r>
    </w:p>
    <w:p w14:paraId="150F0A07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eastAsia="en-GB"/>
        </w:rPr>
        <w:t>DO                 SI7</w:t>
      </w:r>
    </w:p>
    <w:p w14:paraId="7D00672F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iluminan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nuestro amor.</w:t>
      </w:r>
    </w:p>
    <w:p w14:paraId="13838291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3734BE55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7D768B8E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      SI7</w:t>
      </w:r>
    </w:p>
    <w:p w14:paraId="47D4CE22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Plaza tranquila de barrio antañón,</w:t>
      </w:r>
    </w:p>
    <w:p w14:paraId="49F4B875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  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</w:p>
    <w:p w14:paraId="4C552CA1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reja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que guarda el jardín,</w:t>
      </w:r>
    </w:p>
    <w:p w14:paraId="7A9E0B4E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MI       MI7     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LAm</w:t>
      </w:r>
      <w:proofErr w:type="spellEnd"/>
    </w:p>
    <w:p w14:paraId="1C24A1FB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paso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tras paso, pasando,</w:t>
      </w:r>
    </w:p>
    <w:p w14:paraId="4466CA5D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SI7    </w:t>
      </w: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</w:t>
      </w:r>
      <w:proofErr w:type="gramEnd"/>
    </w:p>
    <w:p w14:paraId="366E23C2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por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las calles de Madrid.</w:t>
      </w:r>
    </w:p>
    <w:p w14:paraId="3A5E9860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5A087EFA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12FC3070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MI</w:t>
      </w:r>
    </w:p>
    <w:p w14:paraId="6FDAF693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Cascorro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, Cibeles,</w:t>
      </w:r>
    </w:p>
    <w:p w14:paraId="3E3266F4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SI7</w:t>
      </w:r>
    </w:p>
    <w:p w14:paraId="2EA47ABB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y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el arco de Cuchilleros,</w:t>
      </w:r>
    </w:p>
    <w:p w14:paraId="77051479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FA#m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SI7</w:t>
      </w:r>
    </w:p>
    <w:p w14:paraId="18EF5D2C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mirando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tus ojos</w:t>
      </w:r>
    </w:p>
    <w:p w14:paraId="31D61429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MI</w:t>
      </w:r>
    </w:p>
    <w:p w14:paraId="7CD0450E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para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decirte ¡Te quiero!</w:t>
      </w:r>
    </w:p>
    <w:p w14:paraId="5CF613F5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6768912B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3195FF6E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   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FA#m</w:t>
      </w:r>
      <w:proofErr w:type="spellEnd"/>
    </w:p>
    <w:p w14:paraId="6274EC83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Y entre las frondas del Prado escuchar,</w:t>
      </w:r>
    </w:p>
    <w:p w14:paraId="3AA2375B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FA#7                   SI7</w:t>
      </w:r>
    </w:p>
    <w:p w14:paraId="7C3268C2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las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cuatro fuentes cantar.</w:t>
      </w:r>
    </w:p>
    <w:p w14:paraId="34E9DE5A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MI</w:t>
      </w:r>
    </w:p>
    <w:p w14:paraId="0B03F08D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Cascorro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, Cibeles,</w:t>
      </w:r>
    </w:p>
    <w:p w14:paraId="312FFA22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SI7                 </w:t>
      </w: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</w:t>
      </w:r>
      <w:proofErr w:type="gramEnd"/>
    </w:p>
    <w:p w14:paraId="189BCAF0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para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decirte ¡Te quiero!</w:t>
      </w:r>
    </w:p>
    <w:p w14:paraId="2BC511D6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4249FE82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2BB58ACF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       SI7</w:t>
      </w:r>
    </w:p>
    <w:p w14:paraId="6E9AE8E9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Calles sin rumbo que van a soñar</w:t>
      </w:r>
    </w:p>
    <w:p w14:paraId="47E617F3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</w:p>
    <w:p w14:paraId="61318EEE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donde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la luz se apagó,</w:t>
      </w:r>
    </w:p>
    <w:p w14:paraId="45452F81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MI7             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LAm</w:t>
      </w:r>
      <w:proofErr w:type="spellEnd"/>
    </w:p>
    <w:p w14:paraId="0A3C490D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los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soportales te miran pasar,</w:t>
      </w:r>
    </w:p>
    <w:p w14:paraId="45CB1B63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DO                    SI7</w:t>
      </w:r>
    </w:p>
    <w:p w14:paraId="1BE6907D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sombras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de un viejo landó.</w:t>
      </w:r>
    </w:p>
    <w:p w14:paraId="7741D7FC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3407D0D0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2AE2958E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          SI7</w:t>
      </w:r>
    </w:p>
    <w:p w14:paraId="519021D5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Maceta humilde que alegra el balcón,</w:t>
      </w:r>
    </w:p>
    <w:p w14:paraId="216EB987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            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</w:p>
    <w:p w14:paraId="2FD03F05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flor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de azahar o alhelí,</w:t>
      </w:r>
    </w:p>
    <w:p w14:paraId="630E6786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MI       MI7     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LAm</w:t>
      </w:r>
      <w:proofErr w:type="spellEnd"/>
    </w:p>
    <w:p w14:paraId="3AA66F2C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paso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tras paso, pasando,</w:t>
      </w:r>
    </w:p>
    <w:p w14:paraId="1E03CF9E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    </w:t>
      </w: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MIm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   SI7    </w:t>
      </w: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MI</w:t>
      </w:r>
      <w:proofErr w:type="gramEnd"/>
    </w:p>
    <w:p w14:paraId="134091B4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  <w:proofErr w:type="gram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>por</w:t>
      </w:r>
      <w:proofErr w:type="gram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  <w:t xml:space="preserve"> las calles de Madrid.</w:t>
      </w:r>
    </w:p>
    <w:p w14:paraId="2F226DCC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56DB08EB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val="es-ES" w:eastAsia="en-GB"/>
        </w:rPr>
      </w:pPr>
    </w:p>
    <w:p w14:paraId="2BF20919" w14:textId="77777777" w:rsidR="00A436D8" w:rsidRPr="00A436D8" w:rsidRDefault="00A436D8" w:rsidP="00A43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en-GB"/>
        </w:rPr>
      </w:pPr>
      <w:proofErr w:type="spellStart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eastAsia="en-GB"/>
        </w:rPr>
        <w:t>Cascorro</w:t>
      </w:r>
      <w:proofErr w:type="spellEnd"/>
      <w:r w:rsidRPr="00A436D8">
        <w:rPr>
          <w:rFonts w:ascii="Lucida Console" w:eastAsia="Times New Roman" w:hAnsi="Lucida Console" w:cs="Courier New"/>
          <w:color w:val="000000"/>
          <w:sz w:val="18"/>
          <w:szCs w:val="18"/>
          <w:lang w:eastAsia="en-GB"/>
        </w:rPr>
        <w:t xml:space="preserve"> . . .</w:t>
      </w:r>
    </w:p>
    <w:p w14:paraId="7F53C2DE" w14:textId="77777777" w:rsidR="00E1686C" w:rsidRDefault="00E1686C"/>
    <w:sectPr w:rsidR="00E16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D8"/>
    <w:rsid w:val="00A436D8"/>
    <w:rsid w:val="00E1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5C89"/>
  <w15:chartTrackingRefBased/>
  <w15:docId w15:val="{2AED3984-E494-43C5-AB06-60EC2F69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Supervielle Elena</dc:creator>
  <cp:keywords/>
  <dc:description/>
  <cp:lastModifiedBy>Tomas Supervielle Elena</cp:lastModifiedBy>
  <cp:revision>1</cp:revision>
  <cp:lastPrinted>2017-03-27T18:38:00Z</cp:lastPrinted>
  <dcterms:created xsi:type="dcterms:W3CDTF">2017-03-27T18:37:00Z</dcterms:created>
  <dcterms:modified xsi:type="dcterms:W3CDTF">2017-03-27T18:52:00Z</dcterms:modified>
</cp:coreProperties>
</file>